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509"/>
        <w:gridCol w:w="236"/>
      </w:tblGrid>
      <w:tr w:rsidR="00324A09" w14:paraId="6F62F0E0" w14:textId="77777777">
        <w:trPr>
          <w:trHeight w:val="1381"/>
        </w:trPr>
        <w:tc>
          <w:tcPr>
            <w:tcW w:w="10509" w:type="dxa"/>
          </w:tcPr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2112"/>
              <w:gridCol w:w="8073"/>
            </w:tblGrid>
            <w:tr w:rsidR="00324A09" w14:paraId="77E95D1D" w14:textId="77777777">
              <w:trPr>
                <w:trHeight w:val="1425"/>
              </w:trPr>
              <w:tc>
                <w:tcPr>
                  <w:tcW w:w="2112" w:type="dxa"/>
                </w:tcPr>
                <w:p w14:paraId="45C6C26E" w14:textId="3EF57560" w:rsidR="00324A09" w:rsidRDefault="00113420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color w:val="000000"/>
                      <w:sz w:val="30"/>
                    </w:rPr>
                    <w:drawing>
                      <wp:anchor distT="0" distB="0" distL="114300" distR="114300" simplePos="0" relativeHeight="251658752" behindDoc="0" locked="0" layoutInCell="1" allowOverlap="1" wp14:anchorId="47FFC2B9" wp14:editId="61D53D76">
                        <wp:simplePos x="0" y="0"/>
                        <wp:positionH relativeFrom="column">
                          <wp:posOffset>-189865</wp:posOffset>
                        </wp:positionH>
                        <wp:positionV relativeFrom="paragraph">
                          <wp:posOffset>63500</wp:posOffset>
                        </wp:positionV>
                        <wp:extent cx="947420" cy="654050"/>
                        <wp:effectExtent l="0" t="0" r="0" b="0"/>
                        <wp:wrapNone/>
                        <wp:docPr id="27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7420" cy="654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751DD87D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30"/>
                    </w:rPr>
                  </w:pPr>
                </w:p>
                <w:p w14:paraId="15072E25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30"/>
                    </w:rPr>
                  </w:pPr>
                </w:p>
                <w:p w14:paraId="4F82094C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</w:rPr>
                  </w:pPr>
                </w:p>
                <w:p w14:paraId="4AAB89DE" w14:textId="77777777" w:rsidR="00324A09" w:rsidRDefault="00324A09">
                  <w:pPr>
                    <w:ind w:left="142" w:right="176"/>
                    <w:rPr>
                      <w:rFonts w:ascii="Times New Roman" w:hAnsi="Times New Roman"/>
                      <w:b/>
                      <w:color w:val="000000"/>
                      <w:sz w:val="12"/>
                      <w:szCs w:val="12"/>
                    </w:rPr>
                  </w:pPr>
                </w:p>
                <w:p w14:paraId="31D4DAA6" w14:textId="50ABA49F" w:rsidR="00324A09" w:rsidRDefault="00A82B49">
                  <w:pPr>
                    <w:ind w:left="142" w:right="175"/>
                    <w:jc w:val="center"/>
                    <w:rPr>
                      <w:rFonts w:ascii="Times New Roman" w:hAnsi="Times New Roman"/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color w:val="000000"/>
                      <w:sz w:val="30"/>
                      <w:lang w:val="en-US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1C537016" wp14:editId="7A9C13AC">
                            <wp:simplePos x="0" y="0"/>
                            <wp:positionH relativeFrom="column">
                              <wp:posOffset>231140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5581015" cy="0"/>
                            <wp:effectExtent l="34925" t="33655" r="32385" b="33020"/>
                            <wp:wrapNone/>
                            <wp:docPr id="807812514" name="Lin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58101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nThick">
                                      <a:solidFill>
                                        <a:srgbClr val="3333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858DAF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2pt,12.05pt" to="457.6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" strokecolor="#330" strokeweight="4.5pt">
                            <v:stroke linestyle="thinThick"/>
                          </v:line>
                        </w:pict>
                      </mc:Fallback>
                    </mc:AlternateContent>
                  </w:r>
                </w:p>
                <w:p w14:paraId="4DD4D358" w14:textId="77777777" w:rsidR="00324A09" w:rsidRDefault="00324A09">
                  <w:pPr>
                    <w:tabs>
                      <w:tab w:val="right" w:pos="1896"/>
                    </w:tabs>
                    <w:spacing w:after="100" w:afterAutospacing="1" w:line="264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73" w:type="dxa"/>
                </w:tcPr>
                <w:p w14:paraId="78BCA3EB" w14:textId="77777777" w:rsidR="00324A09" w:rsidRDefault="00324A09">
                  <w:pPr>
                    <w:spacing w:line="264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EA60D5B" w14:textId="09C0A7E3" w:rsidR="00324A09" w:rsidRDefault="00324A09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14:paraId="535B4495" w14:textId="77777777" w:rsidR="00324A09" w:rsidRDefault="00324A09">
            <w:pPr>
              <w:rPr>
                <w:rFonts w:ascii="Times New Roman" w:hAnsi="Times New Roman"/>
              </w:rPr>
            </w:pPr>
          </w:p>
        </w:tc>
      </w:tr>
    </w:tbl>
    <w:p w14:paraId="1C66A6BC" w14:textId="77777777" w:rsidR="00113420" w:rsidRDefault="00A82B49" w:rsidP="00635D10">
      <w:pPr>
        <w:pStyle w:val="Heading1"/>
        <w:rPr>
          <w:rFonts w:ascii="Times New Roman" w:hAnsi="Times New Roman"/>
          <w:b w:val="0"/>
          <w:sz w:val="40"/>
          <w:szCs w:val="40"/>
        </w:rPr>
      </w:pPr>
      <w:r>
        <w:rPr>
          <w:rFonts w:ascii="Times New Roman" w:hAnsi="Times New Roman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DE1F08" wp14:editId="10CADB3C">
                <wp:simplePos x="0" y="0"/>
                <wp:positionH relativeFrom="column">
                  <wp:posOffset>876300</wp:posOffset>
                </wp:positionH>
                <wp:positionV relativeFrom="paragraph">
                  <wp:posOffset>-1383030</wp:posOffset>
                </wp:positionV>
                <wp:extent cx="5372100" cy="990600"/>
                <wp:effectExtent l="0" t="0" r="0" b="0"/>
                <wp:wrapNone/>
                <wp:docPr id="1049841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01ADA" w14:textId="77777777" w:rsidR="00113420" w:rsidRPr="00113420" w:rsidRDefault="00113420" w:rsidP="00113420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13420">
                              <w:rPr>
                                <w:b/>
                                <w:sz w:val="22"/>
                                <w:szCs w:val="22"/>
                              </w:rPr>
                              <w:t>I.D.I INTERNATIONAL DEVELOPMENT AND INVESTMENT CORPORATION</w:t>
                            </w:r>
                          </w:p>
                          <w:p w14:paraId="0092F8B0" w14:textId="77777777" w:rsidR="00113420" w:rsidRPr="00AC23B6" w:rsidRDefault="00113420" w:rsidP="00113420">
                            <w:pPr>
                              <w:jc w:val="both"/>
                            </w:pPr>
                            <w:r w:rsidRPr="00AC23B6">
                              <w:t xml:space="preserve">Address: National Highway 80, Vam Cong Industrial Park, </w:t>
                            </w:r>
                            <w:proofErr w:type="gramStart"/>
                            <w:r w:rsidRPr="00AC23B6">
                              <w:t>An</w:t>
                            </w:r>
                            <w:proofErr w:type="gramEnd"/>
                            <w:r w:rsidRPr="00AC23B6">
                              <w:t xml:space="preserve"> Thanh Hamlet, Binh Thanh Commune, Lap Vo District, Dong Thap Province, Vietnam.</w:t>
                            </w:r>
                          </w:p>
                          <w:p w14:paraId="215B2319" w14:textId="77777777" w:rsidR="00113420" w:rsidRPr="00AC23B6" w:rsidRDefault="00113420" w:rsidP="00113420">
                            <w:pPr>
                              <w:jc w:val="both"/>
                            </w:pPr>
                            <w:r w:rsidRPr="00AC23B6">
                              <w:t>Phone: (+84) 2773.680.383 Fax: (+84) 2773.680.382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DE1F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pt;margin-top:-108.9pt;width:423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" filled="f" stroked="f">
                <v:textbox>
                  <w:txbxContent>
                    <w:p w14:paraId="4F801ADA" w14:textId="77777777" w:rsidR="00113420" w:rsidRPr="00113420" w:rsidRDefault="00113420" w:rsidP="00113420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113420">
                        <w:rPr>
                          <w:b/>
                          <w:sz w:val="22"/>
                          <w:szCs w:val="22"/>
                        </w:rPr>
                        <w:t>I.D.I INTERNATIONAL DEVELOPMENT AND INVESTMENT CORPORATION</w:t>
                      </w:r>
                    </w:p>
                    <w:p w14:paraId="0092F8B0" w14:textId="77777777" w:rsidR="00113420" w:rsidRPr="00AC23B6" w:rsidRDefault="00113420" w:rsidP="00113420">
                      <w:pPr>
                        <w:jc w:val="both"/>
                      </w:pPr>
                      <w:r w:rsidRPr="00AC23B6">
                        <w:t xml:space="preserve">Address: National Highway 80, Vam Cong Industrial Park, </w:t>
                      </w:r>
                      <w:proofErr w:type="gramStart"/>
                      <w:r w:rsidRPr="00AC23B6">
                        <w:t>An</w:t>
                      </w:r>
                      <w:proofErr w:type="gramEnd"/>
                      <w:r w:rsidRPr="00AC23B6">
                        <w:t xml:space="preserve"> Thanh Hamlet, Binh Thanh Commune, Lap Vo District, Dong Thap Province, Vietnam.</w:t>
                      </w:r>
                    </w:p>
                    <w:p w14:paraId="215B2319" w14:textId="77777777" w:rsidR="00113420" w:rsidRPr="00AC23B6" w:rsidRDefault="00113420" w:rsidP="00113420">
                      <w:pPr>
                        <w:jc w:val="both"/>
                      </w:pPr>
                      <w:r w:rsidRPr="00AC23B6">
                        <w:t>Phone: (+84) 2773.680.383 Fax: (+84) 2773.680.382</w:t>
                      </w:r>
                    </w:p>
                  </w:txbxContent>
                </v:textbox>
              </v:shape>
            </w:pict>
          </mc:Fallback>
        </mc:AlternateContent>
      </w:r>
      <w:r w:rsidR="00324A09">
        <w:t xml:space="preserve">  </w:t>
      </w:r>
      <w:r w:rsidR="00324A09">
        <w:rPr>
          <w:rFonts w:ascii="Times New Roman" w:hAnsi="Times New Roman"/>
          <w:b w:val="0"/>
          <w:sz w:val="40"/>
          <w:szCs w:val="40"/>
        </w:rPr>
        <w:t>QUESTION FORM</w:t>
      </w:r>
    </w:p>
    <w:p w14:paraId="41BFBF08" w14:textId="2917448D" w:rsidR="00324A09" w:rsidRDefault="00324A09" w:rsidP="00635D10">
      <w:pPr>
        <w:pStyle w:val="Heading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sz w:val="40"/>
          <w:szCs w:val="40"/>
        </w:rPr>
        <w:t xml:space="preserve"> </w:t>
      </w:r>
      <w:r w:rsidRPr="00113420">
        <w:rPr>
          <w:rFonts w:ascii="Times New Roman" w:hAnsi="Times New Roman"/>
          <w:b w:val="0"/>
          <w:sz w:val="26"/>
          <w:szCs w:val="26"/>
        </w:rPr>
        <w:t xml:space="preserve">(at the </w:t>
      </w:r>
      <w:r w:rsidRPr="00113420">
        <w:rPr>
          <w:rFonts w:ascii="Times New Roman" w:hAnsi="Times New Roman"/>
          <w:i/>
          <w:sz w:val="26"/>
          <w:szCs w:val="26"/>
          <w:lang w:val="en-GB"/>
        </w:rPr>
        <w:t>2025</w:t>
      </w:r>
      <w:r>
        <w:rPr>
          <w:rFonts w:ascii="Times New Roman" w:hAnsi="Times New Roman"/>
          <w:i/>
          <w:sz w:val="26"/>
          <w:szCs w:val="26"/>
          <w:lang w:val="en-GB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 xml:space="preserve">Annual General Meeting of </w:t>
      </w:r>
      <w:proofErr w:type="gramStart"/>
      <w:r>
        <w:rPr>
          <w:rFonts w:ascii="Times New Roman" w:hAnsi="Times New Roman"/>
          <w:i/>
          <w:sz w:val="26"/>
          <w:szCs w:val="26"/>
        </w:rPr>
        <w:t>Shareholders )</w:t>
      </w:r>
      <w:proofErr w:type="gramEnd"/>
    </w:p>
    <w:p w14:paraId="741060E8" w14:textId="77777777" w:rsidR="00324A09" w:rsidRDefault="00324A09">
      <w:pPr>
        <w:pStyle w:val="ListParagraph"/>
        <w:spacing w:line="240" w:lineRule="auto"/>
        <w:ind w:left="1080"/>
        <w:jc w:val="both"/>
        <w:rPr>
          <w:rFonts w:ascii="Times New Roman" w:hAnsi="Times New Roman"/>
          <w:sz w:val="8"/>
        </w:rPr>
      </w:pPr>
    </w:p>
    <w:p w14:paraId="33629DAB" w14:textId="77777777" w:rsidR="00324A09" w:rsidRDefault="00324A09">
      <w:pPr>
        <w:spacing w:before="240" w:after="12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1. Shareholder information:</w:t>
      </w:r>
    </w:p>
    <w:p w14:paraId="6947667C" w14:textId="77777777" w:rsidR="00324A09" w:rsidRDefault="00324A09">
      <w:pPr>
        <w:pStyle w:val="ListParagraph"/>
        <w:tabs>
          <w:tab w:val="left" w:pos="567"/>
          <w:tab w:val="left" w:leader="dot" w:pos="9360"/>
        </w:tabs>
        <w:spacing w:before="120" w:after="12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- Full name:</w:t>
      </w:r>
      <w:r>
        <w:rPr>
          <w:rFonts w:ascii="Times New Roman" w:hAnsi="Times New Roman"/>
          <w:sz w:val="28"/>
          <w:szCs w:val="28"/>
        </w:rPr>
        <w:tab/>
      </w:r>
    </w:p>
    <w:p w14:paraId="73339A2E" w14:textId="77777777" w:rsidR="00324A09" w:rsidRDefault="00324A09">
      <w:pPr>
        <w:pStyle w:val="ListParagraph"/>
        <w:tabs>
          <w:tab w:val="left" w:pos="567"/>
          <w:tab w:val="left" w:leader="dot" w:pos="9360"/>
        </w:tabs>
        <w:spacing w:before="120"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Address :</w:t>
      </w:r>
      <w:proofErr w:type="gramEnd"/>
      <w:r>
        <w:rPr>
          <w:rFonts w:ascii="Times New Roman" w:hAnsi="Times New Roman"/>
          <w:sz w:val="28"/>
          <w:szCs w:val="28"/>
        </w:rPr>
        <w:tab/>
      </w:r>
    </w:p>
    <w:p w14:paraId="1DAECF93" w14:textId="77777777" w:rsidR="00324A09" w:rsidRDefault="00324A09">
      <w:pPr>
        <w:spacing w:after="12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2. Question section:</w:t>
      </w:r>
    </w:p>
    <w:p w14:paraId="565DED6D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C6A632F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486BF431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7083C7D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A96DE0D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58D142E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F00A23C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65CBD7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2EDDB78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AD69774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57CF5B6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5EB264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29283F7F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818AC7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359D86C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774884E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341FF22E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489A9B36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E4151E9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5AF05C0B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5207EA56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14B5C501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sectPr w:rsidR="00324A09">
      <w:footerReference w:type="default" r:id="rId8"/>
      <w:pgSz w:w="11907" w:h="16840"/>
      <w:pgMar w:top="899" w:right="1107" w:bottom="719" w:left="1440" w:header="709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19C38" w14:textId="77777777" w:rsidR="00223C18" w:rsidRDefault="00223C18">
      <w:r>
        <w:separator/>
      </w:r>
    </w:p>
  </w:endnote>
  <w:endnote w:type="continuationSeparator" w:id="0">
    <w:p w14:paraId="4F21C304" w14:textId="77777777" w:rsidR="00223C18" w:rsidRDefault="0022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Stylu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Univ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F5A1A" w14:textId="77777777" w:rsidR="00324A09" w:rsidRDefault="00324A09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A1E37" w14:textId="77777777" w:rsidR="00223C18" w:rsidRDefault="00223C18">
      <w:r>
        <w:separator/>
      </w:r>
    </w:p>
  </w:footnote>
  <w:footnote w:type="continuationSeparator" w:id="0">
    <w:p w14:paraId="1434E007" w14:textId="77777777" w:rsidR="00223C18" w:rsidRDefault="00223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95A14"/>
    <w:multiLevelType w:val="multilevel"/>
    <w:tmpl w:val="0C595A14"/>
    <w:lvl w:ilvl="0">
      <w:start w:val="1"/>
      <w:numFmt w:val="lowerLetter"/>
      <w:pStyle w:val="Heading5TimesNewRoman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num w:numId="1" w16cid:durableId="18136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73"/>
    <w:rsid w:val="00021678"/>
    <w:rsid w:val="000326A0"/>
    <w:rsid w:val="00034F05"/>
    <w:rsid w:val="00042764"/>
    <w:rsid w:val="000579B7"/>
    <w:rsid w:val="0007018A"/>
    <w:rsid w:val="000721CF"/>
    <w:rsid w:val="00083A73"/>
    <w:rsid w:val="00086E0A"/>
    <w:rsid w:val="00091E90"/>
    <w:rsid w:val="00092417"/>
    <w:rsid w:val="000B0E64"/>
    <w:rsid w:val="000F0F4A"/>
    <w:rsid w:val="00113420"/>
    <w:rsid w:val="001159EE"/>
    <w:rsid w:val="00117E74"/>
    <w:rsid w:val="00155D01"/>
    <w:rsid w:val="00162390"/>
    <w:rsid w:val="001765BC"/>
    <w:rsid w:val="00183F82"/>
    <w:rsid w:val="001C408F"/>
    <w:rsid w:val="001C7D79"/>
    <w:rsid w:val="001E1E5E"/>
    <w:rsid w:val="001E3AC7"/>
    <w:rsid w:val="00223C18"/>
    <w:rsid w:val="00225CA0"/>
    <w:rsid w:val="00247A53"/>
    <w:rsid w:val="002510E9"/>
    <w:rsid w:val="0025574E"/>
    <w:rsid w:val="002558BE"/>
    <w:rsid w:val="00286857"/>
    <w:rsid w:val="002B637E"/>
    <w:rsid w:val="002B7968"/>
    <w:rsid w:val="002C2105"/>
    <w:rsid w:val="002F70C3"/>
    <w:rsid w:val="003160E2"/>
    <w:rsid w:val="00324A09"/>
    <w:rsid w:val="00324C03"/>
    <w:rsid w:val="00360421"/>
    <w:rsid w:val="00392703"/>
    <w:rsid w:val="00393EBB"/>
    <w:rsid w:val="003B01F2"/>
    <w:rsid w:val="003B3FA7"/>
    <w:rsid w:val="003D00E6"/>
    <w:rsid w:val="003D235D"/>
    <w:rsid w:val="003D6317"/>
    <w:rsid w:val="003E3812"/>
    <w:rsid w:val="004466F2"/>
    <w:rsid w:val="00463556"/>
    <w:rsid w:val="00471884"/>
    <w:rsid w:val="004753FA"/>
    <w:rsid w:val="0048733B"/>
    <w:rsid w:val="00491177"/>
    <w:rsid w:val="00491F0A"/>
    <w:rsid w:val="00494E5A"/>
    <w:rsid w:val="004D661B"/>
    <w:rsid w:val="00515614"/>
    <w:rsid w:val="00523303"/>
    <w:rsid w:val="005249C0"/>
    <w:rsid w:val="00527D8F"/>
    <w:rsid w:val="005669CB"/>
    <w:rsid w:val="00587C3C"/>
    <w:rsid w:val="005B1559"/>
    <w:rsid w:val="005C00E1"/>
    <w:rsid w:val="005C6BC0"/>
    <w:rsid w:val="005E4C68"/>
    <w:rsid w:val="005F4C4A"/>
    <w:rsid w:val="00635D10"/>
    <w:rsid w:val="00641803"/>
    <w:rsid w:val="00643ECB"/>
    <w:rsid w:val="006A31F9"/>
    <w:rsid w:val="006A3AAF"/>
    <w:rsid w:val="006D432D"/>
    <w:rsid w:val="006F0286"/>
    <w:rsid w:val="006F1993"/>
    <w:rsid w:val="00700483"/>
    <w:rsid w:val="007042DB"/>
    <w:rsid w:val="00704C85"/>
    <w:rsid w:val="00725FCF"/>
    <w:rsid w:val="00727F77"/>
    <w:rsid w:val="00777D3A"/>
    <w:rsid w:val="00795134"/>
    <w:rsid w:val="007A2A45"/>
    <w:rsid w:val="007B6125"/>
    <w:rsid w:val="007F16E2"/>
    <w:rsid w:val="007F41C9"/>
    <w:rsid w:val="00802F42"/>
    <w:rsid w:val="00815675"/>
    <w:rsid w:val="00852047"/>
    <w:rsid w:val="008560D7"/>
    <w:rsid w:val="00877F9A"/>
    <w:rsid w:val="008A67D7"/>
    <w:rsid w:val="008E2064"/>
    <w:rsid w:val="008F5E0A"/>
    <w:rsid w:val="008F735A"/>
    <w:rsid w:val="0092270B"/>
    <w:rsid w:val="00923771"/>
    <w:rsid w:val="0092670F"/>
    <w:rsid w:val="009421F0"/>
    <w:rsid w:val="009611A3"/>
    <w:rsid w:val="009655AD"/>
    <w:rsid w:val="00981F0C"/>
    <w:rsid w:val="009850B6"/>
    <w:rsid w:val="00991D55"/>
    <w:rsid w:val="00995DAD"/>
    <w:rsid w:val="009C0C86"/>
    <w:rsid w:val="009C7EFF"/>
    <w:rsid w:val="009D20B1"/>
    <w:rsid w:val="009D36E8"/>
    <w:rsid w:val="009E769F"/>
    <w:rsid w:val="009F1FEE"/>
    <w:rsid w:val="009F4CFA"/>
    <w:rsid w:val="00A067E2"/>
    <w:rsid w:val="00A07554"/>
    <w:rsid w:val="00A41A30"/>
    <w:rsid w:val="00A55D4B"/>
    <w:rsid w:val="00A70506"/>
    <w:rsid w:val="00A82B49"/>
    <w:rsid w:val="00A874B0"/>
    <w:rsid w:val="00AC76CB"/>
    <w:rsid w:val="00AE0DB7"/>
    <w:rsid w:val="00B17A26"/>
    <w:rsid w:val="00B30A12"/>
    <w:rsid w:val="00B66197"/>
    <w:rsid w:val="00B7098E"/>
    <w:rsid w:val="00B75309"/>
    <w:rsid w:val="00B91451"/>
    <w:rsid w:val="00BC28EE"/>
    <w:rsid w:val="00BC40CD"/>
    <w:rsid w:val="00BE1308"/>
    <w:rsid w:val="00C20FA8"/>
    <w:rsid w:val="00C45C4B"/>
    <w:rsid w:val="00C853B1"/>
    <w:rsid w:val="00C860E7"/>
    <w:rsid w:val="00CB3A0D"/>
    <w:rsid w:val="00CB7472"/>
    <w:rsid w:val="00CC3673"/>
    <w:rsid w:val="00CF2F4C"/>
    <w:rsid w:val="00CF7122"/>
    <w:rsid w:val="00D161A6"/>
    <w:rsid w:val="00D5361D"/>
    <w:rsid w:val="00D666D4"/>
    <w:rsid w:val="00D8067A"/>
    <w:rsid w:val="00DA54AD"/>
    <w:rsid w:val="00DC4E64"/>
    <w:rsid w:val="00DE6756"/>
    <w:rsid w:val="00E235AE"/>
    <w:rsid w:val="00E34883"/>
    <w:rsid w:val="00E44CD0"/>
    <w:rsid w:val="00E51F25"/>
    <w:rsid w:val="00E62209"/>
    <w:rsid w:val="00E65E2C"/>
    <w:rsid w:val="00EA58FD"/>
    <w:rsid w:val="00EE7D3B"/>
    <w:rsid w:val="00EF14BE"/>
    <w:rsid w:val="00F04F51"/>
    <w:rsid w:val="00F3007D"/>
    <w:rsid w:val="00F61575"/>
    <w:rsid w:val="00F62B59"/>
    <w:rsid w:val="00F943C2"/>
    <w:rsid w:val="00FB7409"/>
    <w:rsid w:val="00FE7E03"/>
    <w:rsid w:val="0DA009A3"/>
    <w:rsid w:val="2242442A"/>
    <w:rsid w:val="27674B3F"/>
    <w:rsid w:val="7D11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B99BFBB"/>
  <w15:chartTrackingRefBased/>
  <w15:docId w15:val="{02B3941E-6167-41AB-891F-73B7FE44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NI-Times" w:hAnsi="VNI-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VNI-Stylus" w:hAnsi="VNI-Stylus"/>
      <w:sz w:val="3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VNI-Univer" w:hAnsi="VNI-Univer"/>
      <w:b/>
      <w:bCs/>
      <w:sz w:val="4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ind w:firstLine="720"/>
      <w:jc w:val="center"/>
      <w:outlineLvl w:val="6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tabs>
        <w:tab w:val="right" w:pos="8640"/>
      </w:tabs>
      <w:jc w:val="both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PageNumber">
    <w:name w:val="page number"/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jc w:val="center"/>
    </w:pPr>
    <w:rPr>
      <w:b/>
      <w:bCs/>
      <w:sz w:val="30"/>
    </w:rPr>
  </w:style>
  <w:style w:type="paragraph" w:customStyle="1" w:styleId="Heading5TimesNewRoman">
    <w:name w:val="Heading 5 + Times New Roman"/>
    <w:basedOn w:val="Normal"/>
    <w:pPr>
      <w:numPr>
        <w:numId w:val="1"/>
      </w:numPr>
      <w:tabs>
        <w:tab w:val="left" w:pos="770"/>
      </w:tabs>
      <w:spacing w:before="120" w:line="240" w:lineRule="atLeast"/>
      <w:jc w:val="both"/>
    </w:pPr>
    <w:rPr>
      <w:rFonts w:ascii="Times New Roman" w:hAnsi="Times New Roman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COÄNG HOAØ XAÕ HOÄI CHUÛ NGHÓA VIEÄT NAM</vt:lpstr>
    </vt:vector>
  </TitlesOfParts>
  <Company>SaoMaiConcorp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COÄNG HOAØ XAÕ HOÄI CHUÛ NGHÓA VIEÄT NAM</dc:title>
  <dc:subject/>
  <dc:creator>May5</dc:creator>
  <cp:keywords/>
  <cp:lastModifiedBy>Le Van Phuong</cp:lastModifiedBy>
  <cp:revision>3</cp:revision>
  <cp:lastPrinted>2025-03-21T02:35:00Z</cp:lastPrinted>
  <dcterms:created xsi:type="dcterms:W3CDTF">2025-03-23T03:40:00Z</dcterms:created>
  <dcterms:modified xsi:type="dcterms:W3CDTF">2025-03-23T03:42:00Z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5A5D643F64754CB7ABA904F35ECB7307</vt:lpwstr>
  </property>
</Properties>
</file>